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:rsidR="00E068CF" w:rsidRPr="00E068CF" w:rsidRDefault="00EA2A03" w:rsidP="00E84058">
            <w:pPr>
              <w:widowControl/>
              <w:spacing w:after="60"/>
              <w:rPr>
                <w:rFonts w:eastAsia="Calibri" w:cs="Open Sans"/>
                <w:szCs w:val="22"/>
              </w:rPr>
            </w:pPr>
            <w:r>
              <w:rPr>
                <w:rFonts w:eastAsia="Calibri" w:cs="Open Sans"/>
                <w:szCs w:val="22"/>
              </w:rPr>
              <w:t>Tagung des Arbeitskreises</w:t>
            </w:r>
          </w:p>
          <w:p w:rsidR="00E068CF" w:rsidRPr="00E068CF" w:rsidRDefault="00EA2A03" w:rsidP="00E84058">
            <w:pPr>
              <w:keepNext/>
              <w:tabs>
                <w:tab w:val="left" w:pos="426"/>
              </w:tabs>
              <w:snapToGrid w:val="0"/>
              <w:spacing w:after="60"/>
              <w:outlineLvl w:val="0"/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  <w:t>Zuverlässigkeit von Implantaten und Biostrukturen</w:t>
            </w:r>
          </w:p>
          <w:p w:rsidR="00172BCF" w:rsidRPr="0094358C" w:rsidRDefault="00EA2A03" w:rsidP="00EA2A03">
            <w:pPr>
              <w:spacing w:after="60"/>
              <w:rPr>
                <w:sz w:val="22"/>
                <w:szCs w:val="22"/>
              </w:rPr>
            </w:pPr>
            <w:r>
              <w:rPr>
                <w:rFonts w:eastAsia="Calibri" w:cs="Open Sans"/>
                <w:szCs w:val="22"/>
              </w:rPr>
              <w:t>27</w:t>
            </w:r>
            <w:r w:rsidR="00E068CF" w:rsidRPr="00E068CF">
              <w:rPr>
                <w:rFonts w:eastAsia="Calibri" w:cs="Open Sans"/>
                <w:szCs w:val="22"/>
              </w:rPr>
              <w:t xml:space="preserve">. und </w:t>
            </w:r>
            <w:r>
              <w:rPr>
                <w:rFonts w:eastAsia="Calibri" w:cs="Open Sans"/>
                <w:szCs w:val="22"/>
              </w:rPr>
              <w:t>28</w:t>
            </w:r>
            <w:r w:rsidR="00E068CF" w:rsidRPr="00E068CF">
              <w:rPr>
                <w:rFonts w:eastAsia="Calibri" w:cs="Open Sans"/>
                <w:szCs w:val="22"/>
              </w:rPr>
              <w:t>. November 201</w:t>
            </w:r>
            <w:r w:rsidR="00717B91">
              <w:rPr>
                <w:rFonts w:eastAsia="Calibri" w:cs="Open Sans"/>
                <w:szCs w:val="22"/>
              </w:rPr>
              <w:t>9</w:t>
            </w:r>
            <w:r w:rsidR="00E068CF" w:rsidRPr="00E068CF">
              <w:rPr>
                <w:rFonts w:eastAsia="Calibri" w:cs="Open Sans"/>
                <w:szCs w:val="22"/>
              </w:rPr>
              <w:t xml:space="preserve"> in </w:t>
            </w:r>
            <w:r>
              <w:rPr>
                <w:rFonts w:eastAsia="Calibri" w:cs="Open Sans"/>
                <w:szCs w:val="22"/>
              </w:rPr>
              <w:t>Rostock</w:t>
            </w:r>
          </w:p>
        </w:tc>
      </w:tr>
      <w:tr w:rsidR="00172BCF" w:rsidRPr="005C4693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A34EE0" w:rsidRDefault="00A34EE0" w:rsidP="00717B91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7555F1">
              <w:rPr>
                <w:rFonts w:ascii="Open Sans Semibold" w:hAnsi="Open Sans Semibold" w:cs="Open Sans Semibold"/>
                <w:sz w:val="24"/>
                <w:szCs w:val="40"/>
              </w:rPr>
              <w:t>0</w:t>
            </w:r>
            <w:r w:rsidR="009467BF">
              <w:rPr>
                <w:rFonts w:ascii="Open Sans Semibold" w:hAnsi="Open Sans Semibold" w:cs="Open Sans Semibold"/>
                <w:sz w:val="24"/>
                <w:szCs w:val="40"/>
              </w:rPr>
              <w:t>1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. </w:t>
            </w:r>
            <w:r w:rsidR="007555F1">
              <w:rPr>
                <w:rFonts w:ascii="Open Sans Semibold" w:hAnsi="Open Sans Semibold" w:cs="Open Sans Semibold"/>
                <w:sz w:val="24"/>
                <w:szCs w:val="40"/>
              </w:rPr>
              <w:t>Novem</w:t>
            </w:r>
            <w:r w:rsidR="009467BF">
              <w:rPr>
                <w:rFonts w:ascii="Open Sans Semibold" w:hAnsi="Open Sans Semibold" w:cs="Open Sans Semibold"/>
                <w:sz w:val="24"/>
                <w:szCs w:val="40"/>
              </w:rPr>
              <w:t>ber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 201</w:t>
            </w:r>
            <w:r w:rsidR="00717B91">
              <w:rPr>
                <w:rFonts w:ascii="Open Sans Semibold" w:hAnsi="Open Sans Semibold" w:cs="Open Sans Semibold"/>
                <w:sz w:val="24"/>
                <w:szCs w:val="40"/>
              </w:rPr>
              <w:t>9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:rsidR="00172BCF" w:rsidRPr="00E37C96" w:rsidRDefault="00172BCF" w:rsidP="00E84058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E84058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Geburts</w:t>
            </w:r>
            <w:r w:rsidR="00AE4F93" w:rsidRPr="00E84058">
              <w:rPr>
                <w:rFonts w:ascii="Open Sans" w:hAnsi="Open Sans" w:cs="Open Sans"/>
              </w:rPr>
              <w:t>jahr</w:t>
            </w:r>
          </w:p>
          <w:p w:rsidR="00172BCF" w:rsidRPr="00E84058" w:rsidRDefault="00172BCF" w:rsidP="009B6A36">
            <w:pPr>
              <w:tabs>
                <w:tab w:val="right" w:leader="underscore" w:pos="8640"/>
              </w:tabs>
              <w:suppressAutoHyphens/>
              <w:rPr>
                <w:rFonts w:cs="Open Sans"/>
                <w:color w:val="FF0000"/>
                <w:sz w:val="14"/>
                <w:szCs w:val="14"/>
              </w:rPr>
            </w:pPr>
            <w:r w:rsidRPr="00E84058">
              <w:rPr>
                <w:rFonts w:cs="Open Sans"/>
                <w:color w:val="FF0000"/>
                <w:sz w:val="18"/>
                <w:szCs w:val="14"/>
              </w:rPr>
              <w:t>(ggf. Kandidatur Junior-Preis)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abgeschlossen</w:t>
            </w:r>
          </w:p>
          <w:p w:rsidR="00172BCF" w:rsidRPr="00E84058" w:rsidRDefault="00172BCF" w:rsidP="004632BA">
            <w:pPr>
              <w:spacing w:after="60" w:line="228" w:lineRule="auto"/>
              <w:rPr>
                <w:rFonts w:cs="Open Sans"/>
                <w:color w:val="FF0000"/>
                <w:sz w:val="18"/>
                <w:szCs w:val="14"/>
              </w:rPr>
            </w:pPr>
            <w:r w:rsidRPr="00E84058">
              <w:rPr>
                <w:rFonts w:cs="Open Sans"/>
                <w:color w:val="FF0000"/>
                <w:sz w:val="18"/>
                <w:szCs w:val="14"/>
              </w:rPr>
              <w:t xml:space="preserve">(bitte alle Studienabschlüsse angeben, ggf. Kandidatur Junior-Preis) 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7"/>
      <w:footerReference w:type="default" r:id="rId8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421080"/>
    <w:rsid w:val="00443790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17B91"/>
    <w:rsid w:val="00735267"/>
    <w:rsid w:val="007555F1"/>
    <w:rsid w:val="00780E5C"/>
    <w:rsid w:val="007A7E43"/>
    <w:rsid w:val="007F0114"/>
    <w:rsid w:val="0086432E"/>
    <w:rsid w:val="009046F5"/>
    <w:rsid w:val="00920CBC"/>
    <w:rsid w:val="009361CD"/>
    <w:rsid w:val="00937FAF"/>
    <w:rsid w:val="0094358C"/>
    <w:rsid w:val="009467BF"/>
    <w:rsid w:val="00976A36"/>
    <w:rsid w:val="00981A0B"/>
    <w:rsid w:val="00992689"/>
    <w:rsid w:val="009B6A36"/>
    <w:rsid w:val="009D44A8"/>
    <w:rsid w:val="00A173FD"/>
    <w:rsid w:val="00A34EE0"/>
    <w:rsid w:val="00A62111"/>
    <w:rsid w:val="00A62F22"/>
    <w:rsid w:val="00A81E8E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86174"/>
    <w:rsid w:val="00EA2A03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8667C6B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1439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 e.V.</cp:lastModifiedBy>
  <cp:revision>6</cp:revision>
  <cp:lastPrinted>2010-03-31T10:32:00Z</cp:lastPrinted>
  <dcterms:created xsi:type="dcterms:W3CDTF">2019-08-30T09:02:00Z</dcterms:created>
  <dcterms:modified xsi:type="dcterms:W3CDTF">2019-09-23T09:43:00Z</dcterms:modified>
</cp:coreProperties>
</file>