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730BCB" w:rsidRPr="00730BCB" w:rsidRDefault="005D0721" w:rsidP="00730BCB">
            <w:pPr>
              <w:widowControl/>
              <w:spacing w:after="60" w:line="228" w:lineRule="auto"/>
              <w:rPr>
                <w:rFonts w:eastAsiaTheme="minorHAnsi" w:cs="Open Sans"/>
                <w:szCs w:val="22"/>
              </w:rPr>
            </w:pPr>
            <w:r w:rsidRPr="005D0721">
              <w:rPr>
                <w:rFonts w:eastAsiaTheme="minorHAnsi" w:cs="Open Sans"/>
                <w:szCs w:val="22"/>
              </w:rPr>
              <w:t>DVM-Fortbildungsseminar</w:t>
            </w:r>
          </w:p>
          <w:p w:rsidR="00730BCB" w:rsidRPr="00730BCB" w:rsidRDefault="000A7742" w:rsidP="00730BCB">
            <w:pPr>
              <w:keepNext/>
              <w:tabs>
                <w:tab w:val="left" w:pos="426"/>
              </w:tabs>
              <w:spacing w:before="140" w:after="140" w:line="228" w:lineRule="auto"/>
              <w:outlineLvl w:val="0"/>
              <w:rPr>
                <w:rFonts w:ascii="Open Sans Semibold" w:hAnsi="Open Sans Semibold" w:cs="Open Sans Semibold"/>
                <w:b/>
                <w:sz w:val="24"/>
                <w:szCs w:val="24"/>
              </w:rPr>
            </w:pPr>
            <w:r w:rsidRPr="000A7742">
              <w:rPr>
                <w:rFonts w:ascii="Open Sans Semibold" w:hAnsi="Open Sans Semibold" w:cs="Open Sans Semibold"/>
                <w:b/>
                <w:sz w:val="24"/>
                <w:szCs w:val="24"/>
              </w:rPr>
              <w:t>Bauteilschäden – Bewertung, Folgerungen und Abhilfemaßnahmen</w:t>
            </w:r>
          </w:p>
          <w:p w:rsidR="00172BCF" w:rsidRPr="0094358C" w:rsidRDefault="00730BCB" w:rsidP="005D0721">
            <w:pPr>
              <w:spacing w:after="60"/>
              <w:rPr>
                <w:sz w:val="22"/>
                <w:szCs w:val="22"/>
              </w:rPr>
            </w:pPr>
            <w:r w:rsidRPr="00730BCB">
              <w:rPr>
                <w:rFonts w:eastAsiaTheme="minorHAnsi" w:cs="Open Sans"/>
                <w:snapToGrid/>
                <w:szCs w:val="22"/>
              </w:rPr>
              <w:t>2</w:t>
            </w:r>
            <w:r w:rsidR="000A7742">
              <w:rPr>
                <w:rFonts w:eastAsiaTheme="minorHAnsi" w:cs="Open Sans"/>
                <w:snapToGrid/>
                <w:szCs w:val="22"/>
              </w:rPr>
              <w:t>7</w:t>
            </w:r>
            <w:r w:rsidRPr="00730BCB">
              <w:rPr>
                <w:rFonts w:eastAsiaTheme="minorHAnsi" w:cs="Open Sans"/>
                <w:snapToGrid/>
                <w:szCs w:val="22"/>
              </w:rPr>
              <w:t xml:space="preserve">. </w:t>
            </w:r>
            <w:r w:rsidR="005D0721">
              <w:rPr>
                <w:rFonts w:eastAsiaTheme="minorHAnsi" w:cs="Open Sans"/>
                <w:snapToGrid/>
                <w:szCs w:val="22"/>
              </w:rPr>
              <w:t>bis</w:t>
            </w:r>
            <w:r w:rsidRPr="00730BCB">
              <w:rPr>
                <w:rFonts w:eastAsiaTheme="minorHAnsi" w:cs="Open Sans"/>
                <w:snapToGrid/>
                <w:szCs w:val="22"/>
              </w:rPr>
              <w:t xml:space="preserve"> </w:t>
            </w:r>
            <w:r w:rsidR="000A7742">
              <w:rPr>
                <w:rFonts w:eastAsiaTheme="minorHAnsi" w:cs="Open Sans"/>
                <w:snapToGrid/>
                <w:szCs w:val="22"/>
              </w:rPr>
              <w:t>29</w:t>
            </w:r>
            <w:r w:rsidRPr="00730BCB">
              <w:rPr>
                <w:rFonts w:eastAsiaTheme="minorHAnsi" w:cs="Open Sans"/>
                <w:snapToGrid/>
                <w:szCs w:val="22"/>
              </w:rPr>
              <w:t xml:space="preserve">. </w:t>
            </w:r>
            <w:r w:rsidR="000A7742">
              <w:rPr>
                <w:rFonts w:eastAsiaTheme="minorHAnsi" w:cs="Open Sans"/>
                <w:snapToGrid/>
                <w:szCs w:val="22"/>
              </w:rPr>
              <w:t>Septe</w:t>
            </w:r>
            <w:r w:rsidRPr="00730BCB">
              <w:rPr>
                <w:rFonts w:eastAsiaTheme="minorHAnsi" w:cs="Open Sans"/>
                <w:snapToGrid/>
                <w:szCs w:val="22"/>
              </w:rPr>
              <w:t>mber 202</w:t>
            </w:r>
            <w:r w:rsidR="006A67AF">
              <w:rPr>
                <w:rFonts w:eastAsiaTheme="minorHAnsi" w:cs="Open Sans"/>
                <w:snapToGrid/>
                <w:szCs w:val="22"/>
              </w:rPr>
              <w:t>2</w:t>
            </w:r>
            <w:r w:rsidRPr="00730BCB">
              <w:rPr>
                <w:rFonts w:eastAsiaTheme="minorHAnsi" w:cs="Open Sans"/>
                <w:snapToGrid/>
                <w:szCs w:val="22"/>
              </w:rPr>
              <w:t xml:space="preserve"> in </w:t>
            </w:r>
            <w:r w:rsidR="000A7742" w:rsidRPr="000A7742">
              <w:rPr>
                <w:rFonts w:eastAsiaTheme="minorHAnsi" w:cs="Open Sans"/>
                <w:snapToGrid/>
                <w:szCs w:val="22"/>
              </w:rPr>
              <w:t>Clausthal-Zellerfeld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37366E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</w:t>
            </w:r>
            <w:r w:rsidR="00746ECA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dazu 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siehe: </w:t>
            </w:r>
            <w:hyperlink r:id="rId7" w:history="1">
              <w:r w:rsidR="0037366E" w:rsidRPr="0037366E">
                <w:rPr>
                  <w:rStyle w:val="Hyperlink"/>
                  <w:rFonts w:eastAsia="Calibri" w:cs="Open Sans"/>
                  <w:snapToGrid/>
                  <w:color w:val="FF0000"/>
                  <w:sz w:val="16"/>
                  <w:szCs w:val="16"/>
                  <w:lang w:eastAsia="de-DE"/>
                </w:rPr>
                <w:t>https://dvm-berlin.de/datenschutzhinweise</w:t>
              </w:r>
            </w:hyperlink>
            <w:r w:rsidRPr="0037366E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BC1151">
              <w:rPr>
                <w:rFonts w:ascii="Open Sans Semibold" w:hAnsi="Open Sans Semibold" w:cs="Open Sans Semibold"/>
                <w:sz w:val="24"/>
                <w:szCs w:val="40"/>
              </w:rPr>
              <w:t>01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. </w:t>
            </w:r>
            <w:r w:rsidR="007F055A">
              <w:rPr>
                <w:rFonts w:ascii="Open Sans Semibold" w:hAnsi="Open Sans Semibold" w:cs="Open Sans Semibold"/>
                <w:sz w:val="24"/>
                <w:szCs w:val="40"/>
              </w:rPr>
              <w:t>Septem</w:t>
            </w:r>
            <w:r w:rsidR="009467BF">
              <w:rPr>
                <w:rFonts w:ascii="Open Sans Semibold" w:hAnsi="Open Sans Semibold" w:cs="Open Sans Semibold"/>
                <w:sz w:val="24"/>
                <w:szCs w:val="40"/>
              </w:rPr>
              <w:t>ber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20</w:t>
            </w:r>
            <w:r w:rsidR="00730BCB">
              <w:rPr>
                <w:rFonts w:ascii="Open Sans Semibold" w:hAnsi="Open Sans Semibold" w:cs="Open Sans Semibold"/>
                <w:sz w:val="24"/>
                <w:szCs w:val="40"/>
              </w:rPr>
              <w:t>2</w:t>
            </w:r>
            <w:r w:rsidR="007F055A">
              <w:rPr>
                <w:rFonts w:ascii="Open Sans Semibold" w:hAnsi="Open Sans Semibold" w:cs="Open Sans Semibold"/>
                <w:sz w:val="24"/>
                <w:szCs w:val="40"/>
              </w:rPr>
              <w:t>2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0A7742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hyperlink r:id="rId8" w:history="1">
              <w:r w:rsidR="000A7742" w:rsidRPr="000A7742">
                <w:rPr>
                  <w:rStyle w:val="Hyperlink"/>
                  <w:color w:val="5B9945"/>
                </w:rPr>
                <w:t>dvm@dvm-berlin.de</w:t>
              </w:r>
            </w:hyperlink>
            <w:r w:rsidR="000A7742">
              <w:t xml:space="preserve"> </w:t>
            </w:r>
            <w:r w:rsidRPr="00E37C96">
              <w:t>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abgeschlossen</w:t>
            </w:r>
          </w:p>
          <w:p w:rsidR="00172BCF" w:rsidRDefault="00172BCF" w:rsidP="004632BA">
            <w:pPr>
              <w:spacing w:after="60" w:line="228" w:lineRule="auto"/>
              <w:rPr>
                <w:rFonts w:cs="Open Sans"/>
                <w:color w:val="FF0000"/>
                <w:sz w:val="18"/>
                <w:szCs w:val="14"/>
              </w:rPr>
            </w:pPr>
          </w:p>
          <w:p w:rsidR="006A67AF" w:rsidRPr="00E84058" w:rsidRDefault="006A67AF" w:rsidP="004632BA">
            <w:pPr>
              <w:spacing w:after="60" w:line="228" w:lineRule="auto"/>
              <w:rPr>
                <w:rFonts w:cs="Open Sans"/>
                <w:color w:val="FF0000"/>
                <w:sz w:val="18"/>
                <w:szCs w:val="14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A7742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366E"/>
    <w:rsid w:val="003751B9"/>
    <w:rsid w:val="003A666E"/>
    <w:rsid w:val="003A7407"/>
    <w:rsid w:val="003B0118"/>
    <w:rsid w:val="003E62A6"/>
    <w:rsid w:val="003F00AE"/>
    <w:rsid w:val="00421080"/>
    <w:rsid w:val="00443790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0721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A67AF"/>
    <w:rsid w:val="006B2BB7"/>
    <w:rsid w:val="006B6899"/>
    <w:rsid w:val="006F27B9"/>
    <w:rsid w:val="00717B91"/>
    <w:rsid w:val="00730BCB"/>
    <w:rsid w:val="00735267"/>
    <w:rsid w:val="00746ECA"/>
    <w:rsid w:val="007555F1"/>
    <w:rsid w:val="00780E5C"/>
    <w:rsid w:val="007A7E43"/>
    <w:rsid w:val="007F0114"/>
    <w:rsid w:val="007F055A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B6A36"/>
    <w:rsid w:val="009D44A8"/>
    <w:rsid w:val="00A173FD"/>
    <w:rsid w:val="00A34EE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C1151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82D77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0EA0741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m@dvm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m-berlin.de/datenschutzhinwe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1454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Kurzvita-Formular</dc:title>
  <dc:creator/>
  <cp:lastModifiedBy>DVM e.V.</cp:lastModifiedBy>
  <cp:revision>16</cp:revision>
  <cp:lastPrinted>2022-08-24T08:13:00Z</cp:lastPrinted>
  <dcterms:created xsi:type="dcterms:W3CDTF">2019-08-30T09:02:00Z</dcterms:created>
  <dcterms:modified xsi:type="dcterms:W3CDTF">2022-08-24T09:27:00Z</dcterms:modified>
</cp:coreProperties>
</file>