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24"/>
        <w:gridCol w:w="83"/>
        <w:gridCol w:w="6246"/>
      </w:tblGrid>
      <w:tr w:rsidR="00172BCF" w:rsidRPr="005C4693" w14:paraId="383F1C57" w14:textId="77777777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14:paraId="375E5066" w14:textId="77777777"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 wp14:anchorId="12E7FCC9" wp14:editId="68D97142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14:paraId="7569C4A9" w14:textId="77777777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14:paraId="24449C3B" w14:textId="77777777" w:rsidR="00F27007" w:rsidRPr="00F27007" w:rsidRDefault="00F27007" w:rsidP="00F27007">
            <w:pPr>
              <w:widowControl/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r w:rsidRPr="00F27007">
              <w:rPr>
                <w:rFonts w:ascii="Arial" w:eastAsia="Calibri" w:hAnsi="Arial" w:cs="Arial"/>
                <w:sz w:val="22"/>
                <w:szCs w:val="22"/>
                <w:lang w:val="de-DE"/>
              </w:rPr>
              <w:t>Tagung</w:t>
            </w:r>
          </w:p>
          <w:p w14:paraId="772A5075" w14:textId="77777777" w:rsidR="00F27007" w:rsidRPr="00F27007" w:rsidRDefault="00F27007" w:rsidP="00F27007">
            <w:pPr>
              <w:widowControl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de-DE"/>
              </w:rPr>
            </w:pPr>
            <w:r w:rsidRPr="00F27007">
              <w:rPr>
                <w:rFonts w:ascii="Arial" w:eastAsia="Calibri" w:hAnsi="Arial" w:cs="Arial"/>
                <w:b/>
                <w:bCs/>
                <w:sz w:val="22"/>
                <w:szCs w:val="22"/>
                <w:lang w:val="de-DE"/>
              </w:rPr>
              <w:t>Neue Entwicklungen für die Bauteilfestigkeitsnachweise</w:t>
            </w:r>
          </w:p>
          <w:p w14:paraId="1D30D50B" w14:textId="2D5D8E38" w:rsidR="00172BCF" w:rsidRPr="00682080" w:rsidRDefault="00F27007" w:rsidP="00F27007">
            <w:pPr>
              <w:spacing w:before="120" w:after="120"/>
              <w:jc w:val="center"/>
              <w:rPr>
                <w:sz w:val="22"/>
                <w:szCs w:val="22"/>
                <w:lang w:val="de-DE"/>
              </w:rPr>
            </w:pPr>
            <w:r w:rsidRPr="00F27007">
              <w:rPr>
                <w:rFonts w:ascii="Arial" w:eastAsia="Calibri" w:hAnsi="Arial" w:cs="Arial"/>
                <w:sz w:val="22"/>
                <w:szCs w:val="22"/>
                <w:lang w:val="de-DE"/>
              </w:rPr>
              <w:t>1. und 02. Juni 2022 in Berlin</w:t>
            </w:r>
          </w:p>
        </w:tc>
      </w:tr>
      <w:tr w:rsidR="00172BCF" w:rsidRPr="00DC0074" w14:paraId="27328C29" w14:textId="77777777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5AA740A" w14:textId="77777777"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6 Abs.1 </w:t>
            </w:r>
            <w:proofErr w:type="spellStart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siehe: https://dvm-berlin.de/datenschutzhinweise.</w:t>
            </w:r>
          </w:p>
        </w:tc>
      </w:tr>
      <w:tr w:rsidR="00172BCF" w:rsidRPr="005A25C1" w14:paraId="179F0899" w14:textId="77777777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14:paraId="5937C35B" w14:textId="77777777"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14:paraId="4B4E5851" w14:textId="2DAD98E8" w:rsidR="00172BCF" w:rsidRPr="00E37C96" w:rsidRDefault="00172BCF" w:rsidP="00A94FBD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 w:rsidRPr="00A94FBD">
              <w:rPr>
                <w:rFonts w:ascii="Arial" w:hAnsi="Arial" w:cs="Arial"/>
                <w:b/>
                <w:color w:val="FF0000"/>
                <w:sz w:val="22"/>
                <w:szCs w:val="22"/>
                <w:lang w:val="de-DE"/>
              </w:rPr>
              <w:t xml:space="preserve">bis zum </w:t>
            </w:r>
            <w:r w:rsidR="00495754" w:rsidRPr="00495754">
              <w:rPr>
                <w:rFonts w:ascii="Arial" w:hAnsi="Arial" w:cs="Arial"/>
                <w:b/>
                <w:color w:val="FF0000"/>
                <w:sz w:val="22"/>
                <w:szCs w:val="22"/>
                <w:lang w:val="de-DE"/>
              </w:rPr>
              <w:t>29. April 2022</w:t>
            </w:r>
            <w:r w:rsidR="00682080" w:rsidRPr="00A94FB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3F0975" w14:paraId="3661F46A" w14:textId="77777777" w:rsidTr="009516E6">
        <w:trPr>
          <w:trHeight w:val="1250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14:paraId="4B19A202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14:paraId="31690B0F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14:paraId="25D9FA3E" w14:textId="77777777"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14:paraId="03768E26" w14:textId="77777777" w:rsidTr="00F94F12">
        <w:trPr>
          <w:trHeight w:val="567"/>
        </w:trPr>
        <w:tc>
          <w:tcPr>
            <w:tcW w:w="2779" w:type="dxa"/>
            <w:gridSpan w:val="3"/>
          </w:tcPr>
          <w:p w14:paraId="66EA62D1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14:paraId="48DDE3BC" w14:textId="77777777"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14:paraId="2DC52350" w14:textId="77777777" w:rsidTr="00F94F12">
        <w:trPr>
          <w:trHeight w:val="567"/>
        </w:trPr>
        <w:tc>
          <w:tcPr>
            <w:tcW w:w="2779" w:type="dxa"/>
            <w:gridSpan w:val="3"/>
          </w:tcPr>
          <w:p w14:paraId="7637FC07" w14:textId="77777777" w:rsidR="00172BCF" w:rsidRPr="0068208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Geburtsdatum</w:t>
            </w:r>
            <w:proofErr w:type="spellEnd"/>
          </w:p>
        </w:tc>
        <w:tc>
          <w:tcPr>
            <w:tcW w:w="6418" w:type="dxa"/>
          </w:tcPr>
          <w:p w14:paraId="5CCC8989" w14:textId="77777777"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14:paraId="52A713CD" w14:textId="77777777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88608" w14:textId="77777777"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AD62B" w14:textId="77777777"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14:paraId="0E39D6F7" w14:textId="77777777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3B1" w14:textId="77777777"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D6F" w14:textId="77777777"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14:paraId="449CBA49" w14:textId="77777777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87AD3" w14:textId="77777777"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CDA39" w14:textId="77777777"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14:paraId="4D6EFD0E" w14:textId="77777777" w:rsidTr="00F94F12">
        <w:trPr>
          <w:trHeight w:val="567"/>
        </w:trPr>
        <w:tc>
          <w:tcPr>
            <w:tcW w:w="2779" w:type="dxa"/>
            <w:gridSpan w:val="3"/>
          </w:tcPr>
          <w:p w14:paraId="4BA36CD8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14:paraId="57936AA4" w14:textId="77777777"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3F0975" w14:paraId="5B72EF36" w14:textId="77777777" w:rsidTr="00F94F12">
        <w:trPr>
          <w:trHeight w:val="567"/>
        </w:trPr>
        <w:tc>
          <w:tcPr>
            <w:tcW w:w="2779" w:type="dxa"/>
            <w:gridSpan w:val="3"/>
          </w:tcPr>
          <w:p w14:paraId="35EED602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14:paraId="2694CEFD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14:paraId="35D58598" w14:textId="77777777" w:rsidR="009516E6" w:rsidRPr="009B6A36" w:rsidRDefault="009516E6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14:paraId="3E0FFDEC" w14:textId="77777777" w:rsidTr="00F94F12">
        <w:tc>
          <w:tcPr>
            <w:tcW w:w="2779" w:type="dxa"/>
            <w:gridSpan w:val="3"/>
          </w:tcPr>
          <w:p w14:paraId="634FC009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14:paraId="0586F5CF" w14:textId="77777777"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14:paraId="2590C631" w14:textId="77777777" w:rsidR="009516E6" w:rsidRPr="00115872" w:rsidRDefault="009516E6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14:paraId="47FE8BB1" w14:textId="77777777" w:rsidTr="00F94F12">
        <w:trPr>
          <w:trHeight w:val="794"/>
        </w:trPr>
        <w:tc>
          <w:tcPr>
            <w:tcW w:w="2779" w:type="dxa"/>
            <w:gridSpan w:val="3"/>
          </w:tcPr>
          <w:p w14:paraId="068D2273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14:paraId="6F6F55D7" w14:textId="77777777"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14:paraId="1D3CFE90" w14:textId="77777777" w:rsidR="009516E6" w:rsidRPr="009B6A36" w:rsidRDefault="009516E6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14:paraId="26DAC848" w14:textId="77777777" w:rsidTr="00F94F12">
        <w:trPr>
          <w:trHeight w:val="1134"/>
        </w:trPr>
        <w:tc>
          <w:tcPr>
            <w:tcW w:w="2779" w:type="dxa"/>
            <w:gridSpan w:val="3"/>
          </w:tcPr>
          <w:p w14:paraId="0B41D3AE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14:paraId="77626D89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14:paraId="16110ADF" w14:textId="77777777"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14:paraId="13D53E21" w14:textId="77777777" w:rsidTr="00F94F12">
        <w:trPr>
          <w:trHeight w:val="1134"/>
        </w:trPr>
        <w:tc>
          <w:tcPr>
            <w:tcW w:w="2779" w:type="dxa"/>
            <w:gridSpan w:val="3"/>
          </w:tcPr>
          <w:p w14:paraId="32423FA2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14:paraId="328FFCA6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14:paraId="58DC3B21" w14:textId="77777777"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5A25C1" w14:paraId="643C85E1" w14:textId="77777777" w:rsidTr="00F94F12">
        <w:trPr>
          <w:trHeight w:val="567"/>
        </w:trPr>
        <w:tc>
          <w:tcPr>
            <w:tcW w:w="2779" w:type="dxa"/>
            <w:gridSpan w:val="3"/>
          </w:tcPr>
          <w:p w14:paraId="76BD22FE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14:paraId="50F47484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14:paraId="4D26CABD" w14:textId="77777777"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14:paraId="00E9050C" w14:textId="77777777"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14:paraId="06735DF4" w14:textId="77777777"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8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6180" w14:textId="77777777"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14:paraId="7B11B554" w14:textId="77777777" w:rsidR="006414FA" w:rsidRDefault="006414FA">
      <w:r>
        <w:rPr>
          <w:sz w:val="24"/>
        </w:rPr>
        <w:t xml:space="preserve"> </w:t>
      </w:r>
    </w:p>
  </w:endnote>
  <w:endnote w:type="continuationNotice" w:id="1">
    <w:p w14:paraId="7B6BA02D" w14:textId="77777777"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08EF" w14:textId="77777777"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14:paraId="606E8CF8" w14:textId="77777777"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E16C" w14:textId="77777777" w:rsidR="006414FA" w:rsidRDefault="006414FA">
      <w:r>
        <w:rPr>
          <w:sz w:val="24"/>
        </w:rPr>
        <w:separator/>
      </w:r>
    </w:p>
  </w:footnote>
  <w:footnote w:type="continuationSeparator" w:id="0">
    <w:p w14:paraId="23C92086" w14:textId="77777777"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713A3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95754"/>
    <w:rsid w:val="004A3435"/>
    <w:rsid w:val="004C3259"/>
    <w:rsid w:val="004C7802"/>
    <w:rsid w:val="004D7933"/>
    <w:rsid w:val="005376CD"/>
    <w:rsid w:val="00593628"/>
    <w:rsid w:val="005A25C1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86432E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A62111"/>
    <w:rsid w:val="00A62F22"/>
    <w:rsid w:val="00A94FBD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C20FE"/>
    <w:rsid w:val="00DC0074"/>
    <w:rsid w:val="00DC2C2E"/>
    <w:rsid w:val="00E05DD5"/>
    <w:rsid w:val="00E10352"/>
    <w:rsid w:val="00E37C96"/>
    <w:rsid w:val="00EC1615"/>
    <w:rsid w:val="00EE0062"/>
    <w:rsid w:val="00EF251B"/>
    <w:rsid w:val="00F27007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C8171"/>
  <w15:docId w15:val="{40F2387A-0CE8-4A7E-907D-F001D52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1296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</cp:lastModifiedBy>
  <cp:revision>2</cp:revision>
  <cp:lastPrinted>2010-03-31T11:32:00Z</cp:lastPrinted>
  <dcterms:created xsi:type="dcterms:W3CDTF">2022-03-16T13:54:00Z</dcterms:created>
  <dcterms:modified xsi:type="dcterms:W3CDTF">2022-03-16T13:54:00Z</dcterms:modified>
</cp:coreProperties>
</file>